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B07856" w:rsidRDefault="006C7048" w:rsidP="006C7048">
      <w:pPr>
        <w:ind w:left="4752" w:firstLine="720"/>
        <w:jc w:val="both"/>
      </w:pPr>
      <w:r>
        <w:t xml:space="preserve">Заместитель Генерального директора </w:t>
      </w:r>
      <w:proofErr w:type="gramStart"/>
      <w:r>
        <w:t>по</w:t>
      </w:r>
      <w:proofErr w:type="gramEnd"/>
      <w:r>
        <w:t xml:space="preserve"> </w:t>
      </w:r>
      <w:r w:rsidR="00087438">
        <w:t xml:space="preserve"> </w:t>
      </w:r>
      <w:r w:rsidR="00B07856">
        <w:t xml:space="preserve"> </w:t>
      </w:r>
    </w:p>
    <w:p w:rsidR="006C7048" w:rsidRPr="004F0483" w:rsidRDefault="006C7048" w:rsidP="006C7048">
      <w:pPr>
        <w:ind w:left="4752" w:firstLine="720"/>
        <w:jc w:val="both"/>
      </w:pPr>
      <w:r>
        <w:t>производству и ГОЗ</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624E30" w:rsidP="006C7048">
      <w:pPr>
        <w:ind w:left="5529"/>
        <w:jc w:val="right"/>
      </w:pPr>
      <w:r>
        <w:t>17</w:t>
      </w:r>
      <w:r w:rsidR="0006298D">
        <w:t>.0</w:t>
      </w:r>
      <w:r>
        <w:t>5</w:t>
      </w:r>
      <w:r w:rsidR="006C7048">
        <w:t>.202</w:t>
      </w:r>
      <w:r>
        <w:t>2</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624E30">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AE09C3">
        <w:rPr>
          <w:i/>
        </w:rPr>
        <w:t>31</w:t>
      </w:r>
      <w:bookmarkStart w:id="0" w:name="_GoBack"/>
      <w:bookmarkEnd w:id="0"/>
      <w:r w:rsidR="00137BF2">
        <w:rPr>
          <w:i/>
        </w:rPr>
        <w:t>.07</w:t>
      </w:r>
      <w:r>
        <w:rPr>
          <w:i/>
        </w:rPr>
        <w:t>.202</w:t>
      </w:r>
      <w:r w:rsidR="00BB3D82">
        <w:rPr>
          <w:i/>
        </w:rPr>
        <w:t>2</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Pr="00B07856" w:rsidRDefault="00B07856" w:rsidP="00BB3D82">
      <w:pPr>
        <w:jc w:val="both"/>
        <w:rPr>
          <w:i/>
        </w:rPr>
      </w:pPr>
      <w:r w:rsidRPr="00B07856">
        <w:rPr>
          <w:i/>
        </w:rPr>
        <w:t xml:space="preserve">Согласно прилагаемой КД: </w:t>
      </w:r>
    </w:p>
    <w:p w:rsidR="00B07856" w:rsidRPr="00B07856" w:rsidRDefault="00B07856" w:rsidP="00BB3D82">
      <w:pPr>
        <w:jc w:val="both"/>
        <w:rPr>
          <w:i/>
        </w:rPr>
      </w:pPr>
      <w:r w:rsidRPr="00B07856">
        <w:rPr>
          <w:i/>
        </w:rPr>
        <w:t>ИПДР.758721.059</w:t>
      </w:r>
      <w:r w:rsidR="00BB3D82">
        <w:rPr>
          <w:i/>
        </w:rPr>
        <w:t>,</w:t>
      </w:r>
    </w:p>
    <w:p w:rsidR="00B07856" w:rsidRPr="00B07856" w:rsidRDefault="00B07856" w:rsidP="00BB3D82">
      <w:pPr>
        <w:jc w:val="both"/>
        <w:rPr>
          <w:i/>
        </w:rPr>
      </w:pPr>
      <w:r w:rsidRPr="00B07856">
        <w:rPr>
          <w:i/>
        </w:rPr>
        <w:t>ИПДР.758723.184</w:t>
      </w:r>
      <w:r w:rsidR="00BB3D82">
        <w:rPr>
          <w:i/>
        </w:rPr>
        <w:t>,</w:t>
      </w:r>
    </w:p>
    <w:p w:rsidR="00B07856" w:rsidRPr="00B07856" w:rsidRDefault="00B07856" w:rsidP="00BB3D82">
      <w:pPr>
        <w:jc w:val="both"/>
        <w:rPr>
          <w:i/>
        </w:rPr>
      </w:pPr>
      <w:r w:rsidRPr="00B07856">
        <w:rPr>
          <w:i/>
        </w:rPr>
        <w:t>ИПДР.758753.004</w:t>
      </w:r>
      <w:r w:rsidR="00BB3D82">
        <w:rPr>
          <w:i/>
        </w:rPr>
        <w:t>,</w:t>
      </w:r>
    </w:p>
    <w:p w:rsidR="00B07856" w:rsidRPr="00B07856" w:rsidRDefault="00B07856" w:rsidP="00BB3D82">
      <w:pPr>
        <w:jc w:val="both"/>
        <w:rPr>
          <w:i/>
        </w:rPr>
      </w:pPr>
      <w:r w:rsidRPr="00B07856">
        <w:rPr>
          <w:i/>
        </w:rPr>
        <w:t>ИПДР.758753.005</w:t>
      </w:r>
      <w:r w:rsidR="00BB3D82">
        <w:rPr>
          <w:i/>
        </w:rPr>
        <w:t>,</w:t>
      </w:r>
    </w:p>
    <w:p w:rsidR="00B07856" w:rsidRPr="00B07856" w:rsidRDefault="00B07856" w:rsidP="00BB3D82">
      <w:pPr>
        <w:jc w:val="both"/>
        <w:rPr>
          <w:i/>
        </w:rPr>
      </w:pPr>
      <w:r w:rsidRPr="00B07856">
        <w:rPr>
          <w:i/>
        </w:rPr>
        <w:t>ИПДР.758753.006</w:t>
      </w:r>
      <w:r w:rsidR="00BB3D82">
        <w:rPr>
          <w:i/>
        </w:rPr>
        <w:t>,</w:t>
      </w:r>
    </w:p>
    <w:p w:rsidR="00B07856" w:rsidRPr="00B07856" w:rsidRDefault="00B07856" w:rsidP="00BB3D82">
      <w:pPr>
        <w:jc w:val="both"/>
        <w:rPr>
          <w:i/>
        </w:rPr>
      </w:pPr>
      <w:r w:rsidRPr="00B07856">
        <w:rPr>
          <w:i/>
        </w:rPr>
        <w:t>ИПДР.758753.007</w:t>
      </w:r>
      <w:r w:rsidR="00BB3D82">
        <w:rPr>
          <w:i/>
        </w:rPr>
        <w:t>.</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r w:rsidR="00BB3D82">
        <w:rPr>
          <w:i/>
        </w:rPr>
        <w:t>1 комплект в составе:</w:t>
      </w:r>
    </w:p>
    <w:p w:rsidR="00B07856" w:rsidRPr="00B07856" w:rsidRDefault="00B07856" w:rsidP="00BB3D82">
      <w:pPr>
        <w:jc w:val="both"/>
        <w:rPr>
          <w:i/>
        </w:rPr>
      </w:pPr>
      <w:r w:rsidRPr="00B07856">
        <w:rPr>
          <w:i/>
        </w:rPr>
        <w:t xml:space="preserve">ИПДР.758721.059 в кол-ве </w:t>
      </w:r>
      <w:r w:rsidR="00BB3D82">
        <w:rPr>
          <w:i/>
        </w:rPr>
        <w:t>180</w:t>
      </w:r>
      <w:r w:rsidRPr="00B07856">
        <w:rPr>
          <w:i/>
        </w:rPr>
        <w:t xml:space="preserve"> шт.</w:t>
      </w:r>
    </w:p>
    <w:p w:rsidR="00B07856" w:rsidRPr="00B07856" w:rsidRDefault="00B07856" w:rsidP="00BB3D82">
      <w:pPr>
        <w:jc w:val="both"/>
        <w:rPr>
          <w:i/>
        </w:rPr>
      </w:pPr>
      <w:r w:rsidRPr="00B07856">
        <w:rPr>
          <w:i/>
        </w:rPr>
        <w:t xml:space="preserve">ИПДР.758723.184 в кол-ве </w:t>
      </w:r>
      <w:r w:rsidR="00BB3D82">
        <w:rPr>
          <w:i/>
        </w:rPr>
        <w:t>140</w:t>
      </w:r>
      <w:r w:rsidRPr="00B07856">
        <w:rPr>
          <w:i/>
        </w:rPr>
        <w:t xml:space="preserve"> шт.</w:t>
      </w:r>
    </w:p>
    <w:p w:rsidR="00B07856" w:rsidRPr="00B07856" w:rsidRDefault="00B07856" w:rsidP="00BB3D82">
      <w:pPr>
        <w:jc w:val="both"/>
        <w:rPr>
          <w:i/>
        </w:rPr>
      </w:pPr>
      <w:r w:rsidRPr="00B07856">
        <w:rPr>
          <w:i/>
        </w:rPr>
        <w:t xml:space="preserve">ИПДР.758753.004 в кол-ве </w:t>
      </w:r>
      <w:r w:rsidR="00BB3D82">
        <w:rPr>
          <w:i/>
        </w:rPr>
        <w:t>180</w:t>
      </w:r>
      <w:r w:rsidRPr="00B07856">
        <w:rPr>
          <w:i/>
        </w:rPr>
        <w:t xml:space="preserve"> шт.</w:t>
      </w:r>
    </w:p>
    <w:p w:rsidR="00B07856" w:rsidRPr="00B07856" w:rsidRDefault="00B07856" w:rsidP="00BB3D82">
      <w:pPr>
        <w:jc w:val="both"/>
        <w:rPr>
          <w:i/>
        </w:rPr>
      </w:pPr>
      <w:r w:rsidRPr="00B07856">
        <w:rPr>
          <w:i/>
        </w:rPr>
        <w:t>ИПДР.758753.005</w:t>
      </w:r>
      <w:r w:rsidR="00F56FF8">
        <w:rPr>
          <w:i/>
        </w:rPr>
        <w:t xml:space="preserve"> </w:t>
      </w:r>
      <w:r w:rsidRPr="00B07856">
        <w:rPr>
          <w:i/>
        </w:rPr>
        <w:t xml:space="preserve">в кол-ве </w:t>
      </w:r>
      <w:r w:rsidR="00BB3D82">
        <w:rPr>
          <w:i/>
        </w:rPr>
        <w:t>115</w:t>
      </w:r>
      <w:r w:rsidRPr="00B07856">
        <w:rPr>
          <w:i/>
        </w:rPr>
        <w:t xml:space="preserve"> шт.</w:t>
      </w:r>
    </w:p>
    <w:p w:rsidR="00B07856" w:rsidRPr="00B07856" w:rsidRDefault="00B07856" w:rsidP="00BB3D82">
      <w:pPr>
        <w:jc w:val="both"/>
        <w:rPr>
          <w:i/>
        </w:rPr>
      </w:pPr>
      <w:r w:rsidRPr="00B07856">
        <w:rPr>
          <w:i/>
        </w:rPr>
        <w:t xml:space="preserve">ИПДР.758753.006 в кол-ве </w:t>
      </w:r>
      <w:r w:rsidR="00BB3D82">
        <w:rPr>
          <w:i/>
        </w:rPr>
        <w:t>220</w:t>
      </w:r>
      <w:r w:rsidRPr="00B07856">
        <w:rPr>
          <w:i/>
        </w:rPr>
        <w:t xml:space="preserve"> шт.</w:t>
      </w:r>
    </w:p>
    <w:p w:rsidR="00B07856" w:rsidRPr="00B07856" w:rsidRDefault="00F21583" w:rsidP="00BB3D82">
      <w:pPr>
        <w:jc w:val="both"/>
        <w:rPr>
          <w:i/>
        </w:rPr>
      </w:pPr>
      <w:r>
        <w:rPr>
          <w:i/>
        </w:rPr>
        <w:t xml:space="preserve">ИПДР.758753.007 в кол-ве </w:t>
      </w:r>
      <w:r w:rsidR="00BB3D82">
        <w:rPr>
          <w:i/>
        </w:rPr>
        <w:t>220</w:t>
      </w:r>
      <w:r w:rsidR="00B07856" w:rsidRPr="00B07856">
        <w:rPr>
          <w:i/>
        </w:rPr>
        <w:t xml:space="preserve"> шт.</w:t>
      </w:r>
    </w:p>
    <w:p w:rsidR="00B07856" w:rsidRPr="004F0483" w:rsidRDefault="00B07856" w:rsidP="00BB3D82">
      <w:pPr>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BB3D82">
        <w:rPr>
          <w:i/>
        </w:rPr>
        <w:t>2</w:t>
      </w:r>
      <w:r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BB3D82" w:rsidRDefault="006C7048" w:rsidP="006C7048">
      <w:pPr>
        <w:jc w:val="both"/>
      </w:pPr>
      <w:r w:rsidRPr="004F0483">
        <w:tab/>
      </w:r>
      <w:r w:rsidRPr="004F0483">
        <w:tab/>
      </w:r>
      <w:r w:rsidRPr="004F0483">
        <w:tab/>
      </w:r>
      <w:r w:rsidRPr="004F0483">
        <w:tab/>
      </w:r>
      <w:r w:rsidRPr="004F0483">
        <w:tab/>
      </w:r>
    </w:p>
    <w:p w:rsidR="006C7048" w:rsidRPr="004F0483" w:rsidRDefault="006C7048" w:rsidP="00BB3D82">
      <w:pPr>
        <w:ind w:firstLine="4253"/>
        <w:jc w:val="both"/>
      </w:pP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BB3D82" w:rsidRDefault="00BB3D82"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r w:rsidR="00BB3D82">
        <w:t>О.Н. Колесникова</w:t>
      </w:r>
    </w:p>
    <w:p w:rsidR="00EC0218" w:rsidRPr="006C7048" w:rsidRDefault="006C7048" w:rsidP="00BB3D82">
      <w:pPr>
        <w:ind w:left="4960" w:firstLine="3"/>
        <w:jc w:val="both"/>
      </w:pPr>
      <w:r w:rsidRPr="004F0483">
        <w:rPr>
          <w:i/>
          <w:sz w:val="16"/>
          <w:szCs w:val="16"/>
        </w:rPr>
        <w:t xml:space="preserve">       (подпись, расшифровка подписи)</w:t>
      </w:r>
    </w:p>
    <w:sectPr w:rsidR="00EC0218" w:rsidRPr="006C7048" w:rsidSect="00BB3D82">
      <w:footerReference w:type="even" r:id="rId9"/>
      <w:footerReference w:type="default" r:id="rId10"/>
      <w:pgSz w:w="11906" w:h="16838"/>
      <w:pgMar w:top="567" w:right="85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30" w:rsidRDefault="00624E30">
      <w:r>
        <w:separator/>
      </w:r>
    </w:p>
  </w:endnote>
  <w:endnote w:type="continuationSeparator" w:id="0">
    <w:p w:rsidR="00624E30" w:rsidRDefault="0062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24E30" w:rsidRDefault="00624E30"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B3D82">
      <w:rPr>
        <w:rStyle w:val="af"/>
        <w:noProof/>
      </w:rPr>
      <w:t>2</w:t>
    </w:r>
    <w:r>
      <w:rPr>
        <w:rStyle w:val="af"/>
      </w:rPr>
      <w:fldChar w:fldCharType="end"/>
    </w:r>
  </w:p>
  <w:p w:rsidR="00624E30" w:rsidRDefault="00624E30"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30" w:rsidRDefault="00624E30">
      <w:r>
        <w:separator/>
      </w:r>
    </w:p>
  </w:footnote>
  <w:footnote w:type="continuationSeparator" w:id="0">
    <w:p w:rsidR="00624E30" w:rsidRDefault="00624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98D"/>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E30"/>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100"/>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09C3"/>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D82"/>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6FF8"/>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985F-C6F5-494E-94F5-A7F8FC55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343</Words>
  <Characters>2505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641_Urycheva</cp:lastModifiedBy>
  <cp:revision>10</cp:revision>
  <cp:lastPrinted>2020-06-04T12:52:00Z</cp:lastPrinted>
  <dcterms:created xsi:type="dcterms:W3CDTF">2020-05-13T07:53:00Z</dcterms:created>
  <dcterms:modified xsi:type="dcterms:W3CDTF">2022-05-18T11:04:00Z</dcterms:modified>
</cp:coreProperties>
</file>